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1BFC" w14:textId="1AC948E1" w:rsidR="00381143" w:rsidRPr="00381143" w:rsidRDefault="00381143" w:rsidP="00381143">
      <w:pPr>
        <w:jc w:val="center"/>
        <w:rPr>
          <w:rFonts w:ascii="Delius" w:hAnsi="Delius"/>
          <w:b/>
          <w:sz w:val="32"/>
          <w:szCs w:val="32"/>
        </w:rPr>
      </w:pPr>
      <w:r w:rsidRPr="00381143">
        <w:rPr>
          <w:rFonts w:ascii="Delius" w:hAnsi="Delius"/>
          <w:b/>
          <w:sz w:val="32"/>
          <w:szCs w:val="32"/>
        </w:rPr>
        <w:t xml:space="preserve">PE Medium Term Planning – </w:t>
      </w:r>
      <w:r w:rsidR="001078B6">
        <w:rPr>
          <w:rFonts w:ascii="Delius" w:hAnsi="Delius"/>
          <w:b/>
          <w:sz w:val="32"/>
          <w:szCs w:val="32"/>
        </w:rPr>
        <w:t>Willow &amp; Oak</w:t>
      </w:r>
      <w:r w:rsidR="00176732">
        <w:rPr>
          <w:rFonts w:ascii="Delius" w:hAnsi="Delius"/>
          <w:b/>
          <w:sz w:val="32"/>
          <w:szCs w:val="32"/>
        </w:rPr>
        <w:t xml:space="preserve"> Class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1"/>
        <w:gridCol w:w="2410"/>
        <w:gridCol w:w="2403"/>
        <w:gridCol w:w="2110"/>
        <w:gridCol w:w="2110"/>
        <w:gridCol w:w="2117"/>
        <w:gridCol w:w="2117"/>
      </w:tblGrid>
      <w:tr w:rsidR="00381143" w14:paraId="795D7F18" w14:textId="77777777" w:rsidTr="00050851">
        <w:tc>
          <w:tcPr>
            <w:tcW w:w="2121" w:type="dxa"/>
          </w:tcPr>
          <w:p w14:paraId="653089FB" w14:textId="77777777" w:rsidR="00381143" w:rsidRPr="00381143" w:rsidRDefault="00381143" w:rsidP="00BE794D">
            <w:pPr>
              <w:jc w:val="center"/>
              <w:rPr>
                <w:rFonts w:ascii="Delius" w:hAnsi="Delius"/>
                <w:b/>
                <w:color w:val="0070C0"/>
              </w:rPr>
            </w:pPr>
            <w:r w:rsidRPr="00381143">
              <w:rPr>
                <w:rFonts w:ascii="Delius" w:hAnsi="Delius"/>
                <w:b/>
                <w:color w:val="0070C0"/>
              </w:rPr>
              <w:t>Cycle 1</w:t>
            </w:r>
          </w:p>
        </w:tc>
        <w:tc>
          <w:tcPr>
            <w:tcW w:w="2410" w:type="dxa"/>
          </w:tcPr>
          <w:p w14:paraId="122A508E" w14:textId="77777777" w:rsidR="00381143" w:rsidRPr="00381143" w:rsidRDefault="00381143" w:rsidP="00BE794D">
            <w:pPr>
              <w:jc w:val="center"/>
              <w:rPr>
                <w:rFonts w:ascii="Delius" w:hAnsi="Delius"/>
                <w:b/>
                <w:color w:val="0070C0"/>
              </w:rPr>
            </w:pPr>
            <w:r w:rsidRPr="00381143">
              <w:rPr>
                <w:rFonts w:ascii="Delius" w:hAnsi="Delius"/>
                <w:b/>
                <w:color w:val="0070C0"/>
              </w:rPr>
              <w:t>Autumn 1</w:t>
            </w:r>
          </w:p>
        </w:tc>
        <w:tc>
          <w:tcPr>
            <w:tcW w:w="2403" w:type="dxa"/>
          </w:tcPr>
          <w:p w14:paraId="7C61206A" w14:textId="77777777" w:rsidR="00381143" w:rsidRPr="00381143" w:rsidRDefault="00381143" w:rsidP="00BE794D">
            <w:pPr>
              <w:jc w:val="center"/>
              <w:rPr>
                <w:rFonts w:ascii="Delius" w:hAnsi="Delius"/>
                <w:b/>
                <w:color w:val="0070C0"/>
              </w:rPr>
            </w:pPr>
            <w:r w:rsidRPr="00381143">
              <w:rPr>
                <w:rFonts w:ascii="Delius" w:hAnsi="Delius"/>
                <w:b/>
                <w:color w:val="0070C0"/>
              </w:rPr>
              <w:t>Autumn2</w:t>
            </w:r>
          </w:p>
        </w:tc>
        <w:tc>
          <w:tcPr>
            <w:tcW w:w="2110" w:type="dxa"/>
          </w:tcPr>
          <w:p w14:paraId="352571A1" w14:textId="77777777" w:rsidR="00381143" w:rsidRPr="00381143" w:rsidRDefault="00381143" w:rsidP="00BE794D">
            <w:pPr>
              <w:jc w:val="center"/>
              <w:rPr>
                <w:rFonts w:ascii="Delius" w:hAnsi="Delius"/>
                <w:b/>
                <w:color w:val="0070C0"/>
              </w:rPr>
            </w:pPr>
            <w:r w:rsidRPr="00381143">
              <w:rPr>
                <w:rFonts w:ascii="Delius" w:hAnsi="Delius"/>
                <w:b/>
                <w:color w:val="0070C0"/>
              </w:rPr>
              <w:t>Spring 1</w:t>
            </w:r>
          </w:p>
        </w:tc>
        <w:tc>
          <w:tcPr>
            <w:tcW w:w="2110" w:type="dxa"/>
          </w:tcPr>
          <w:p w14:paraId="7884EF59" w14:textId="77777777" w:rsidR="00381143" w:rsidRPr="00381143" w:rsidRDefault="00381143" w:rsidP="00BE794D">
            <w:pPr>
              <w:jc w:val="center"/>
              <w:rPr>
                <w:rFonts w:ascii="Delius" w:hAnsi="Delius"/>
                <w:b/>
                <w:color w:val="0070C0"/>
              </w:rPr>
            </w:pPr>
            <w:r w:rsidRPr="00381143">
              <w:rPr>
                <w:rFonts w:ascii="Delius" w:hAnsi="Delius"/>
                <w:b/>
                <w:color w:val="0070C0"/>
              </w:rPr>
              <w:t>Spring 2</w:t>
            </w:r>
          </w:p>
        </w:tc>
        <w:tc>
          <w:tcPr>
            <w:tcW w:w="2117" w:type="dxa"/>
          </w:tcPr>
          <w:p w14:paraId="1EDF1C93" w14:textId="77777777" w:rsidR="00381143" w:rsidRPr="00381143" w:rsidRDefault="00381143" w:rsidP="00BE794D">
            <w:pPr>
              <w:jc w:val="center"/>
              <w:rPr>
                <w:rFonts w:ascii="Delius" w:hAnsi="Delius"/>
                <w:b/>
                <w:color w:val="0070C0"/>
              </w:rPr>
            </w:pPr>
            <w:r w:rsidRPr="00381143">
              <w:rPr>
                <w:rFonts w:ascii="Delius" w:hAnsi="Delius"/>
                <w:b/>
                <w:color w:val="0070C0"/>
              </w:rPr>
              <w:t>Summer 1</w:t>
            </w:r>
          </w:p>
        </w:tc>
        <w:tc>
          <w:tcPr>
            <w:tcW w:w="2117" w:type="dxa"/>
          </w:tcPr>
          <w:p w14:paraId="7057F4F6" w14:textId="77777777" w:rsidR="00381143" w:rsidRPr="00381143" w:rsidRDefault="00381143" w:rsidP="00BE794D">
            <w:pPr>
              <w:jc w:val="center"/>
              <w:rPr>
                <w:rFonts w:ascii="Delius" w:hAnsi="Delius"/>
                <w:b/>
                <w:color w:val="0070C0"/>
              </w:rPr>
            </w:pPr>
            <w:r w:rsidRPr="00381143">
              <w:rPr>
                <w:rFonts w:ascii="Delius" w:hAnsi="Delius"/>
                <w:b/>
                <w:color w:val="0070C0"/>
              </w:rPr>
              <w:t>Summer 2</w:t>
            </w:r>
          </w:p>
        </w:tc>
      </w:tr>
      <w:tr w:rsidR="00381143" w14:paraId="5B6A9AA7" w14:textId="77777777" w:rsidTr="00050851">
        <w:tc>
          <w:tcPr>
            <w:tcW w:w="2121" w:type="dxa"/>
          </w:tcPr>
          <w:p w14:paraId="12E1B422" w14:textId="77777777" w:rsidR="00381143" w:rsidRPr="00381143" w:rsidRDefault="00381143" w:rsidP="00381143">
            <w:pPr>
              <w:rPr>
                <w:rFonts w:ascii="Delius" w:hAnsi="Delius"/>
                <w:b/>
              </w:rPr>
            </w:pPr>
            <w:r w:rsidRPr="00381143">
              <w:rPr>
                <w:rFonts w:ascii="Delius" w:hAnsi="Delius"/>
                <w:b/>
              </w:rPr>
              <w:t>Lesson 1</w:t>
            </w:r>
          </w:p>
        </w:tc>
        <w:tc>
          <w:tcPr>
            <w:tcW w:w="2410" w:type="dxa"/>
          </w:tcPr>
          <w:p w14:paraId="77C82BEE" w14:textId="1A541AB3" w:rsidR="00381143" w:rsidRPr="00084D10" w:rsidRDefault="001078B6" w:rsidP="00035DE2">
            <w:pPr>
              <w:jc w:val="center"/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>Underarm throw</w:t>
            </w:r>
          </w:p>
        </w:tc>
        <w:tc>
          <w:tcPr>
            <w:tcW w:w="2403" w:type="dxa"/>
          </w:tcPr>
          <w:p w14:paraId="554A3069" w14:textId="22D13ECF" w:rsidR="00381143" w:rsidRPr="00084D10" w:rsidRDefault="001078B6" w:rsidP="00035DE2">
            <w:pPr>
              <w:jc w:val="center"/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>Swimming</w:t>
            </w:r>
          </w:p>
        </w:tc>
        <w:tc>
          <w:tcPr>
            <w:tcW w:w="2110" w:type="dxa"/>
          </w:tcPr>
          <w:p w14:paraId="1A301C2A" w14:textId="5F09BE6E" w:rsidR="00381143" w:rsidRPr="00084D10" w:rsidRDefault="00E106B3" w:rsidP="00035DE2">
            <w:pPr>
              <w:jc w:val="center"/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>Gymnastics</w:t>
            </w:r>
          </w:p>
        </w:tc>
        <w:tc>
          <w:tcPr>
            <w:tcW w:w="2110" w:type="dxa"/>
          </w:tcPr>
          <w:p w14:paraId="42B53FF0" w14:textId="4DD19C04" w:rsidR="00381143" w:rsidRPr="003B2150" w:rsidRDefault="00E106B3" w:rsidP="00035DE2">
            <w:pPr>
              <w:jc w:val="center"/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>Health related fitness</w:t>
            </w:r>
          </w:p>
        </w:tc>
        <w:tc>
          <w:tcPr>
            <w:tcW w:w="2117" w:type="dxa"/>
          </w:tcPr>
          <w:p w14:paraId="3E62BB5F" w14:textId="28D5D35F" w:rsidR="00381143" w:rsidRPr="003B2150" w:rsidRDefault="0056640B" w:rsidP="00035DE2">
            <w:pPr>
              <w:jc w:val="center"/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>Trust/ trails</w:t>
            </w:r>
          </w:p>
        </w:tc>
        <w:tc>
          <w:tcPr>
            <w:tcW w:w="2117" w:type="dxa"/>
          </w:tcPr>
          <w:p w14:paraId="6CBAF58A" w14:textId="7243F376" w:rsidR="00035DE2" w:rsidRPr="003B2150" w:rsidRDefault="0056640B" w:rsidP="00035DE2">
            <w:pPr>
              <w:jc w:val="center"/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>Dodgeball</w:t>
            </w:r>
          </w:p>
        </w:tc>
      </w:tr>
      <w:tr w:rsidR="006C482B" w14:paraId="641FCA35" w14:textId="77777777" w:rsidTr="00084D10">
        <w:tc>
          <w:tcPr>
            <w:tcW w:w="2121" w:type="dxa"/>
          </w:tcPr>
          <w:p w14:paraId="23BBEBAF" w14:textId="77777777" w:rsidR="006C482B" w:rsidRPr="00381143" w:rsidRDefault="006C482B" w:rsidP="006C482B">
            <w:pPr>
              <w:rPr>
                <w:rFonts w:ascii="Delius" w:hAnsi="Delius"/>
                <w:b/>
              </w:rPr>
            </w:pPr>
            <w:r w:rsidRPr="00381143">
              <w:rPr>
                <w:rFonts w:ascii="Delius" w:hAnsi="Delius"/>
                <w:b/>
              </w:rPr>
              <w:t>Character Values</w:t>
            </w:r>
          </w:p>
        </w:tc>
        <w:tc>
          <w:tcPr>
            <w:tcW w:w="2410" w:type="dxa"/>
          </w:tcPr>
          <w:p w14:paraId="3DA7EBE2" w14:textId="7219DF7F" w:rsidR="006C482B" w:rsidRPr="00084D10" w:rsidRDefault="001078B6" w:rsidP="006C482B">
            <w:pPr>
              <w:jc w:val="center"/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>Determination, concentration</w:t>
            </w:r>
          </w:p>
        </w:tc>
        <w:tc>
          <w:tcPr>
            <w:tcW w:w="2403" w:type="dxa"/>
          </w:tcPr>
          <w:p w14:paraId="6E11173D" w14:textId="23D60AE7" w:rsidR="006C482B" w:rsidRPr="00084D10" w:rsidRDefault="00E106B3" w:rsidP="006C482B">
            <w:pPr>
              <w:jc w:val="center"/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>Self–belief, determination</w:t>
            </w:r>
          </w:p>
        </w:tc>
        <w:tc>
          <w:tcPr>
            <w:tcW w:w="2110" w:type="dxa"/>
          </w:tcPr>
          <w:p w14:paraId="048F209E" w14:textId="77777777" w:rsidR="00E106B3" w:rsidRPr="00E106B3" w:rsidRDefault="00E106B3" w:rsidP="00E106B3">
            <w:pPr>
              <w:spacing w:after="0" w:line="240" w:lineRule="auto"/>
              <w:jc w:val="center"/>
              <w:rPr>
                <w:rFonts w:ascii="Delius" w:hAnsi="Delius"/>
                <w:bCs/>
                <w:noProof/>
                <w:sz w:val="20"/>
                <w:szCs w:val="20"/>
                <w:lang w:eastAsia="en-GB"/>
              </w:rPr>
            </w:pPr>
            <w:r w:rsidRPr="00E106B3">
              <w:rPr>
                <w:rFonts w:ascii="Delius" w:hAnsi="Delius"/>
                <w:bCs/>
                <w:noProof/>
                <w:sz w:val="20"/>
                <w:szCs w:val="20"/>
                <w:lang w:eastAsia="en-GB"/>
              </w:rPr>
              <w:t>Self- Belief</w:t>
            </w:r>
          </w:p>
          <w:p w14:paraId="20B56CB5" w14:textId="01E305F9" w:rsidR="006C482B" w:rsidRPr="006C482B" w:rsidRDefault="00E106B3" w:rsidP="00E106B3">
            <w:pPr>
              <w:jc w:val="center"/>
              <w:rPr>
                <w:rFonts w:ascii="Delius" w:hAnsi="Delius"/>
                <w:bCs/>
                <w:noProof/>
                <w:sz w:val="20"/>
                <w:szCs w:val="20"/>
                <w:lang w:eastAsia="en-GB"/>
              </w:rPr>
            </w:pPr>
            <w:r w:rsidRPr="00E106B3">
              <w:rPr>
                <w:rFonts w:ascii="Delius" w:hAnsi="Delius"/>
                <w:bCs/>
                <w:noProof/>
                <w:sz w:val="20"/>
                <w:szCs w:val="20"/>
                <w:lang w:eastAsia="en-GB"/>
              </w:rPr>
              <w:t>Concentration</w:t>
            </w:r>
          </w:p>
        </w:tc>
        <w:tc>
          <w:tcPr>
            <w:tcW w:w="2110" w:type="dxa"/>
          </w:tcPr>
          <w:p w14:paraId="6B1824CF" w14:textId="1E0F4324" w:rsidR="006C482B" w:rsidRPr="003B2150" w:rsidRDefault="00E106B3" w:rsidP="006C482B">
            <w:pPr>
              <w:jc w:val="center"/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>Willingness, perseverance, learn from mistakes</w:t>
            </w:r>
          </w:p>
        </w:tc>
        <w:tc>
          <w:tcPr>
            <w:tcW w:w="2117" w:type="dxa"/>
          </w:tcPr>
          <w:p w14:paraId="1848F6DD" w14:textId="42DF84FB" w:rsidR="006C482B" w:rsidRPr="003B2150" w:rsidRDefault="0056640B" w:rsidP="006C482B">
            <w:pPr>
              <w:jc w:val="center"/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 xml:space="preserve">Trust, </w:t>
            </w:r>
            <w:proofErr w:type="gramStart"/>
            <w:r>
              <w:rPr>
                <w:rFonts w:ascii="Delius" w:hAnsi="Delius"/>
                <w:sz w:val="20"/>
                <w:szCs w:val="20"/>
              </w:rPr>
              <w:t>communication,  self</w:t>
            </w:r>
            <w:proofErr w:type="gramEnd"/>
            <w:r>
              <w:rPr>
                <w:rFonts w:ascii="Delius" w:hAnsi="Delius"/>
                <w:sz w:val="20"/>
                <w:szCs w:val="20"/>
              </w:rPr>
              <w:t xml:space="preserve">- discipline </w:t>
            </w:r>
          </w:p>
        </w:tc>
        <w:tc>
          <w:tcPr>
            <w:tcW w:w="2117" w:type="dxa"/>
          </w:tcPr>
          <w:p w14:paraId="7B4D6B71" w14:textId="5B6FF066" w:rsidR="006C482B" w:rsidRPr="003B2150" w:rsidRDefault="0056640B" w:rsidP="006C482B">
            <w:pPr>
              <w:jc w:val="center"/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>Self – discipline, respect</w:t>
            </w:r>
          </w:p>
        </w:tc>
      </w:tr>
      <w:tr w:rsidR="006C482B" w14:paraId="405FB987" w14:textId="77777777" w:rsidTr="007A2BF9">
        <w:trPr>
          <w:trHeight w:val="70"/>
        </w:trPr>
        <w:tc>
          <w:tcPr>
            <w:tcW w:w="2121" w:type="dxa"/>
          </w:tcPr>
          <w:p w14:paraId="329D2C58" w14:textId="77777777" w:rsidR="006C482B" w:rsidRPr="00381143" w:rsidRDefault="006C482B" w:rsidP="006C482B">
            <w:pPr>
              <w:rPr>
                <w:rFonts w:ascii="Delius" w:hAnsi="Delius"/>
                <w:b/>
              </w:rPr>
            </w:pPr>
            <w:r w:rsidRPr="00381143">
              <w:rPr>
                <w:rFonts w:ascii="Delius" w:hAnsi="Delius"/>
                <w:b/>
              </w:rPr>
              <w:t>Aims of Unit</w:t>
            </w:r>
          </w:p>
        </w:tc>
        <w:tc>
          <w:tcPr>
            <w:tcW w:w="2410" w:type="dxa"/>
            <w:shd w:val="clear" w:color="auto" w:fill="auto"/>
          </w:tcPr>
          <w:p w14:paraId="7838546A" w14:textId="61C404A4" w:rsidR="001078B6" w:rsidRPr="001078B6" w:rsidRDefault="001078B6" w:rsidP="001078B6">
            <w:pPr>
              <w:spacing w:after="0" w:line="240" w:lineRule="auto"/>
              <w:rPr>
                <w:rFonts w:ascii="Delius" w:hAnsi="Delius"/>
                <w:sz w:val="20"/>
                <w:szCs w:val="20"/>
              </w:rPr>
            </w:pPr>
            <w:r w:rsidRPr="001078B6">
              <w:rPr>
                <w:rFonts w:ascii="Delius" w:hAnsi="Delius"/>
                <w:sz w:val="20"/>
                <w:szCs w:val="20"/>
              </w:rPr>
              <w:t>To demonstrate an underarm throw with some accuracy.</w:t>
            </w:r>
          </w:p>
          <w:p w14:paraId="7FFA46C9" w14:textId="77777777" w:rsidR="006C482B" w:rsidRDefault="001078B6" w:rsidP="001078B6">
            <w:pPr>
              <w:rPr>
                <w:rFonts w:ascii="Delius" w:hAnsi="Delius"/>
                <w:sz w:val="20"/>
                <w:szCs w:val="20"/>
              </w:rPr>
            </w:pPr>
            <w:r w:rsidRPr="001078B6">
              <w:rPr>
                <w:rFonts w:ascii="Delius" w:hAnsi="Delius"/>
                <w:sz w:val="20"/>
                <w:szCs w:val="20"/>
              </w:rPr>
              <w:t>To show a side gallop.</w:t>
            </w:r>
          </w:p>
          <w:p w14:paraId="232A2C91" w14:textId="285E2ADD" w:rsidR="001078B6" w:rsidRPr="001078B6" w:rsidRDefault="001078B6" w:rsidP="001078B6">
            <w:pPr>
              <w:spacing w:after="0" w:line="240" w:lineRule="auto"/>
              <w:rPr>
                <w:rFonts w:ascii="Delius" w:hAnsi="Delius"/>
                <w:sz w:val="20"/>
                <w:szCs w:val="20"/>
              </w:rPr>
            </w:pPr>
            <w:r w:rsidRPr="001078B6">
              <w:rPr>
                <w:rFonts w:ascii="Delius" w:hAnsi="Delius"/>
                <w:sz w:val="20"/>
                <w:szCs w:val="20"/>
              </w:rPr>
              <w:t>To demonstrate an underarm throw with some accuracy at different targets.</w:t>
            </w:r>
          </w:p>
          <w:p w14:paraId="23CF8B5C" w14:textId="77777777" w:rsidR="001078B6" w:rsidRDefault="001078B6" w:rsidP="001078B6">
            <w:pPr>
              <w:rPr>
                <w:rFonts w:ascii="Delius" w:hAnsi="Delius"/>
                <w:sz w:val="20"/>
                <w:szCs w:val="20"/>
              </w:rPr>
            </w:pPr>
            <w:r w:rsidRPr="001078B6">
              <w:rPr>
                <w:rFonts w:ascii="Delius" w:hAnsi="Delius"/>
                <w:sz w:val="20"/>
                <w:szCs w:val="20"/>
              </w:rPr>
              <w:t>To demonstrate a simple tactic in a game.</w:t>
            </w:r>
          </w:p>
          <w:p w14:paraId="554BC72C" w14:textId="77777777" w:rsidR="001078B6" w:rsidRDefault="001078B6" w:rsidP="001078B6">
            <w:pPr>
              <w:rPr>
                <w:rFonts w:ascii="Delius" w:hAnsi="Delius"/>
                <w:sz w:val="20"/>
                <w:szCs w:val="20"/>
              </w:rPr>
            </w:pPr>
            <w:r w:rsidRPr="001078B6">
              <w:rPr>
                <w:rFonts w:ascii="Delius" w:hAnsi="Delius"/>
                <w:sz w:val="20"/>
                <w:szCs w:val="20"/>
              </w:rPr>
              <w:t>To show two simple tactics in a game.</w:t>
            </w:r>
          </w:p>
          <w:p w14:paraId="7DBB278C" w14:textId="73258133" w:rsidR="001078B6" w:rsidRPr="00084D10" w:rsidRDefault="001078B6" w:rsidP="001078B6">
            <w:pPr>
              <w:rPr>
                <w:rFonts w:ascii="Delius" w:hAnsi="Delius"/>
                <w:sz w:val="20"/>
                <w:szCs w:val="20"/>
              </w:rPr>
            </w:pPr>
          </w:p>
        </w:tc>
        <w:tc>
          <w:tcPr>
            <w:tcW w:w="2403" w:type="dxa"/>
          </w:tcPr>
          <w:p w14:paraId="172D90CF" w14:textId="6D482B84" w:rsidR="006C482B" w:rsidRDefault="009C5B6C" w:rsidP="006C482B">
            <w:pPr>
              <w:rPr>
                <w:rFonts w:ascii="Delius" w:hAnsi="Delius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147B8C24" wp14:editId="5A42152E">
                  <wp:simplePos x="0" y="0"/>
                  <wp:positionH relativeFrom="margin">
                    <wp:posOffset>-786765</wp:posOffset>
                  </wp:positionH>
                  <wp:positionV relativeFrom="paragraph">
                    <wp:posOffset>-571500</wp:posOffset>
                  </wp:positionV>
                  <wp:extent cx="5730875" cy="5730875"/>
                  <wp:effectExtent l="0" t="0" r="0" b="0"/>
                  <wp:wrapNone/>
                  <wp:docPr id="938732017" name="Picture 938732017" descr="A circle with symbols o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732017" name="Picture 938732017" descr="A circle with symbols on i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0875" cy="5730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106B3">
              <w:rPr>
                <w:rFonts w:ascii="Delius" w:hAnsi="Delius"/>
                <w:sz w:val="20"/>
                <w:szCs w:val="20"/>
              </w:rPr>
              <w:t xml:space="preserve">Base line all pupils using the Swim England Guidance. </w:t>
            </w:r>
          </w:p>
          <w:p w14:paraId="471FAD5C" w14:textId="77777777" w:rsidR="00E106B3" w:rsidRDefault="00E106B3" w:rsidP="006C482B">
            <w:pPr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>Willow Class start at phase one school swimming and guidance.</w:t>
            </w:r>
          </w:p>
          <w:p w14:paraId="48BB1213" w14:textId="646452B2" w:rsidR="00E106B3" w:rsidRPr="00084D10" w:rsidRDefault="00E106B3" w:rsidP="006C482B">
            <w:pPr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 xml:space="preserve">Oak class same as above but CH to start at phase two and EC to </w:t>
            </w:r>
            <w:proofErr w:type="gramStart"/>
            <w:r>
              <w:rPr>
                <w:rFonts w:ascii="Delius" w:hAnsi="Delius"/>
                <w:sz w:val="20"/>
                <w:szCs w:val="20"/>
              </w:rPr>
              <w:t>start  at</w:t>
            </w:r>
            <w:proofErr w:type="gramEnd"/>
            <w:r>
              <w:rPr>
                <w:rFonts w:ascii="Delius" w:hAnsi="Delius"/>
                <w:sz w:val="20"/>
                <w:szCs w:val="20"/>
              </w:rPr>
              <w:t xml:space="preserve"> phase 6. Follow Lancashire PE app lesson plans.</w:t>
            </w:r>
          </w:p>
        </w:tc>
        <w:tc>
          <w:tcPr>
            <w:tcW w:w="2110" w:type="dxa"/>
          </w:tcPr>
          <w:p w14:paraId="3DC192E0" w14:textId="185418CD" w:rsidR="00E106B3" w:rsidRPr="00E106B3" w:rsidRDefault="00E106B3" w:rsidP="00E106B3">
            <w:pPr>
              <w:spacing w:after="0" w:line="240" w:lineRule="auto"/>
              <w:rPr>
                <w:rFonts w:ascii="Delius" w:hAnsi="Delius"/>
                <w:bCs/>
                <w:sz w:val="20"/>
                <w:szCs w:val="20"/>
              </w:rPr>
            </w:pPr>
            <w:r>
              <w:rPr>
                <w:rFonts w:ascii="Delius" w:hAnsi="Delius"/>
                <w:bCs/>
                <w:sz w:val="20"/>
                <w:szCs w:val="20"/>
              </w:rPr>
              <w:t>T</w:t>
            </w:r>
            <w:r w:rsidRPr="00E106B3">
              <w:rPr>
                <w:rFonts w:ascii="Delius" w:hAnsi="Delius"/>
                <w:bCs/>
                <w:sz w:val="20"/>
                <w:szCs w:val="20"/>
              </w:rPr>
              <w:t>o demonstrate a travel and pencil roll</w:t>
            </w:r>
          </w:p>
          <w:p w14:paraId="462C80E7" w14:textId="314952AE" w:rsidR="00E106B3" w:rsidRPr="00E106B3" w:rsidRDefault="00E106B3" w:rsidP="00E106B3">
            <w:pPr>
              <w:spacing w:after="0" w:line="240" w:lineRule="auto"/>
              <w:rPr>
                <w:rFonts w:ascii="Delius" w:hAnsi="Delius"/>
                <w:bCs/>
                <w:sz w:val="20"/>
                <w:szCs w:val="20"/>
              </w:rPr>
            </w:pPr>
            <w:r w:rsidRPr="00E106B3">
              <w:rPr>
                <w:rFonts w:ascii="Delius" w:hAnsi="Delius"/>
                <w:bCs/>
                <w:sz w:val="20"/>
                <w:szCs w:val="20"/>
              </w:rPr>
              <w:t>To show a jump 2 feet to 2 feet with a straight shape</w:t>
            </w:r>
          </w:p>
          <w:p w14:paraId="3459FC7A" w14:textId="5512EF87" w:rsidR="00E106B3" w:rsidRPr="00E106B3" w:rsidRDefault="00E106B3" w:rsidP="00E106B3">
            <w:pPr>
              <w:spacing w:after="0" w:line="240" w:lineRule="auto"/>
              <w:rPr>
                <w:rFonts w:ascii="Delius" w:hAnsi="Delius"/>
                <w:bCs/>
                <w:sz w:val="20"/>
                <w:szCs w:val="20"/>
              </w:rPr>
            </w:pPr>
            <w:r w:rsidRPr="00E106B3">
              <w:rPr>
                <w:rFonts w:ascii="Delius" w:hAnsi="Delius"/>
                <w:bCs/>
                <w:sz w:val="20"/>
                <w:szCs w:val="20"/>
              </w:rPr>
              <w:t xml:space="preserve">To demonstrate travelling actions </w:t>
            </w:r>
            <w:proofErr w:type="gramStart"/>
            <w:r w:rsidRPr="00E106B3">
              <w:rPr>
                <w:rFonts w:ascii="Delius" w:hAnsi="Delius"/>
                <w:bCs/>
                <w:sz w:val="20"/>
                <w:szCs w:val="20"/>
              </w:rPr>
              <w:t>i.e.</w:t>
            </w:r>
            <w:proofErr w:type="gramEnd"/>
            <w:r w:rsidRPr="00E106B3">
              <w:rPr>
                <w:rFonts w:ascii="Delius" w:hAnsi="Delius"/>
                <w:bCs/>
                <w:sz w:val="20"/>
                <w:szCs w:val="20"/>
              </w:rPr>
              <w:t xml:space="preserve"> frog &amp; bunny hop.</w:t>
            </w:r>
          </w:p>
          <w:p w14:paraId="7B37B6FF" w14:textId="72869CA2" w:rsidR="00E106B3" w:rsidRPr="00E106B3" w:rsidRDefault="00E106B3" w:rsidP="00E106B3">
            <w:pPr>
              <w:spacing w:after="0" w:line="240" w:lineRule="auto"/>
              <w:rPr>
                <w:rFonts w:ascii="Delius" w:hAnsi="Delius"/>
                <w:bCs/>
                <w:sz w:val="20"/>
                <w:szCs w:val="20"/>
              </w:rPr>
            </w:pPr>
            <w:r w:rsidRPr="00E106B3">
              <w:rPr>
                <w:rFonts w:ascii="Delius" w:hAnsi="Delius"/>
                <w:bCs/>
                <w:sz w:val="20"/>
                <w:szCs w:val="20"/>
              </w:rPr>
              <w:t>To show an egg roll</w:t>
            </w:r>
          </w:p>
          <w:p w14:paraId="23745D4F" w14:textId="2E8AC9AA" w:rsidR="00E106B3" w:rsidRPr="00E106B3" w:rsidRDefault="00E106B3" w:rsidP="00E106B3">
            <w:pPr>
              <w:spacing w:after="0" w:line="240" w:lineRule="auto"/>
              <w:rPr>
                <w:rFonts w:ascii="Delius" w:hAnsi="Delius"/>
                <w:bCs/>
                <w:sz w:val="20"/>
                <w:szCs w:val="20"/>
              </w:rPr>
            </w:pPr>
            <w:r w:rsidRPr="00E106B3">
              <w:rPr>
                <w:rFonts w:ascii="Delius" w:hAnsi="Delius"/>
                <w:bCs/>
                <w:sz w:val="20"/>
                <w:szCs w:val="20"/>
              </w:rPr>
              <w:t>To show a jump 2 feet to 2 feet with a tuck shape.</w:t>
            </w:r>
          </w:p>
          <w:p w14:paraId="422C5F2A" w14:textId="2D8E5E0E" w:rsidR="00E106B3" w:rsidRPr="00E106B3" w:rsidRDefault="00E106B3" w:rsidP="00E106B3">
            <w:pPr>
              <w:spacing w:after="0" w:line="240" w:lineRule="auto"/>
              <w:rPr>
                <w:rFonts w:ascii="Delius" w:hAnsi="Delius"/>
                <w:bCs/>
                <w:sz w:val="20"/>
                <w:szCs w:val="20"/>
              </w:rPr>
            </w:pPr>
            <w:r w:rsidRPr="00E106B3">
              <w:rPr>
                <w:rFonts w:ascii="Delius" w:hAnsi="Delius"/>
                <w:bCs/>
                <w:sz w:val="20"/>
                <w:szCs w:val="20"/>
              </w:rPr>
              <w:t xml:space="preserve">To demonstrate travelling actions </w:t>
            </w:r>
          </w:p>
          <w:p w14:paraId="3B4BA254" w14:textId="77777777" w:rsidR="00E106B3" w:rsidRPr="00E106B3" w:rsidRDefault="00E106B3" w:rsidP="00E106B3">
            <w:pPr>
              <w:spacing w:after="0" w:line="240" w:lineRule="auto"/>
              <w:rPr>
                <w:rFonts w:ascii="Delius" w:hAnsi="Delius"/>
                <w:bCs/>
                <w:sz w:val="20"/>
                <w:szCs w:val="20"/>
              </w:rPr>
            </w:pPr>
            <w:r w:rsidRPr="00E106B3">
              <w:rPr>
                <w:rFonts w:ascii="Delius" w:hAnsi="Delius"/>
                <w:bCs/>
                <w:sz w:val="20"/>
                <w:szCs w:val="20"/>
              </w:rPr>
              <w:t xml:space="preserve">To show a travel and roll with a </w:t>
            </w:r>
            <w:proofErr w:type="gramStart"/>
            <w:r w:rsidRPr="00E106B3">
              <w:rPr>
                <w:rFonts w:ascii="Delius" w:hAnsi="Delius"/>
                <w:bCs/>
                <w:sz w:val="20"/>
                <w:szCs w:val="20"/>
              </w:rPr>
              <w:t>shape</w:t>
            </w:r>
            <w:proofErr w:type="gramEnd"/>
          </w:p>
          <w:p w14:paraId="5F9F42B6" w14:textId="0A263EB2" w:rsidR="00E106B3" w:rsidRPr="00E106B3" w:rsidRDefault="00E106B3" w:rsidP="00E106B3">
            <w:pPr>
              <w:spacing w:after="0" w:line="240" w:lineRule="auto"/>
              <w:rPr>
                <w:rFonts w:ascii="Delius" w:hAnsi="Delius"/>
                <w:bCs/>
                <w:sz w:val="20"/>
                <w:szCs w:val="20"/>
              </w:rPr>
            </w:pPr>
            <w:r w:rsidRPr="00E106B3">
              <w:rPr>
                <w:rFonts w:ascii="Delius" w:hAnsi="Delius"/>
                <w:bCs/>
                <w:sz w:val="20"/>
                <w:szCs w:val="20"/>
              </w:rPr>
              <w:t>To jump 2 feet to 2 feet with a wide shape</w:t>
            </w:r>
          </w:p>
          <w:p w14:paraId="4BB14056" w14:textId="7BCF23EB" w:rsidR="006C482B" w:rsidRPr="006C482B" w:rsidRDefault="00E106B3" w:rsidP="00E106B3">
            <w:pPr>
              <w:rPr>
                <w:rFonts w:ascii="Delius" w:hAnsi="Delius"/>
                <w:bCs/>
                <w:sz w:val="20"/>
                <w:szCs w:val="20"/>
              </w:rPr>
            </w:pPr>
            <w:r w:rsidRPr="00E106B3">
              <w:rPr>
                <w:rFonts w:ascii="Delius" w:hAnsi="Delius"/>
                <w:bCs/>
                <w:sz w:val="20"/>
                <w:szCs w:val="20"/>
              </w:rPr>
              <w:t>To apply the skills of travelling, rolling, jumping into a sequence.</w:t>
            </w:r>
          </w:p>
        </w:tc>
        <w:tc>
          <w:tcPr>
            <w:tcW w:w="2110" w:type="dxa"/>
          </w:tcPr>
          <w:p w14:paraId="4439CC66" w14:textId="77777777" w:rsidR="00E106B3" w:rsidRPr="00E106B3" w:rsidRDefault="00E106B3" w:rsidP="00E106B3">
            <w:pPr>
              <w:spacing w:after="0" w:line="240" w:lineRule="auto"/>
              <w:rPr>
                <w:rFonts w:ascii="Delius" w:hAnsi="Delius"/>
                <w:sz w:val="20"/>
                <w:szCs w:val="20"/>
              </w:rPr>
            </w:pPr>
            <w:r w:rsidRPr="00E106B3">
              <w:rPr>
                <w:rFonts w:ascii="Delius" w:hAnsi="Delius"/>
                <w:sz w:val="20"/>
                <w:szCs w:val="20"/>
              </w:rPr>
              <w:t>To recognise different fitness components that help maintain good health.</w:t>
            </w:r>
          </w:p>
          <w:p w14:paraId="5BABBBE8" w14:textId="77777777" w:rsidR="006C482B" w:rsidRDefault="00E106B3" w:rsidP="00E106B3">
            <w:pPr>
              <w:rPr>
                <w:rFonts w:ascii="Delius" w:hAnsi="Delius"/>
                <w:sz w:val="20"/>
                <w:szCs w:val="20"/>
              </w:rPr>
            </w:pPr>
            <w:r w:rsidRPr="00E106B3">
              <w:rPr>
                <w:rFonts w:ascii="Delius" w:hAnsi="Delius"/>
                <w:sz w:val="20"/>
                <w:szCs w:val="20"/>
              </w:rPr>
              <w:t>To develop the fitness component of balance.</w:t>
            </w:r>
          </w:p>
          <w:p w14:paraId="12CB9045" w14:textId="77777777" w:rsidR="00E106B3" w:rsidRDefault="00E106B3" w:rsidP="00E106B3">
            <w:pPr>
              <w:rPr>
                <w:rFonts w:ascii="Delius" w:hAnsi="Delius"/>
                <w:sz w:val="20"/>
                <w:szCs w:val="20"/>
              </w:rPr>
            </w:pPr>
            <w:r w:rsidRPr="00E106B3">
              <w:rPr>
                <w:rFonts w:ascii="Delius" w:hAnsi="Delius"/>
                <w:sz w:val="20"/>
                <w:szCs w:val="20"/>
              </w:rPr>
              <w:t>To develop the fitness components of speed and agility.</w:t>
            </w:r>
          </w:p>
          <w:p w14:paraId="55497975" w14:textId="77777777" w:rsidR="00E106B3" w:rsidRDefault="00E106B3" w:rsidP="00E106B3">
            <w:pPr>
              <w:rPr>
                <w:rFonts w:ascii="Delius" w:hAnsi="Delius"/>
                <w:sz w:val="20"/>
                <w:szCs w:val="20"/>
              </w:rPr>
            </w:pPr>
            <w:r w:rsidRPr="00E106B3">
              <w:rPr>
                <w:rFonts w:ascii="Delius" w:hAnsi="Delius"/>
                <w:sz w:val="20"/>
                <w:szCs w:val="20"/>
              </w:rPr>
              <w:t>To develop the fitness components of co-ordination and power.</w:t>
            </w:r>
          </w:p>
          <w:p w14:paraId="69FE107C" w14:textId="795F9AFC" w:rsidR="00E106B3" w:rsidRPr="003B2150" w:rsidRDefault="0056640B" w:rsidP="00E106B3">
            <w:pPr>
              <w:rPr>
                <w:rFonts w:ascii="Delius" w:hAnsi="Delius"/>
                <w:sz w:val="20"/>
                <w:szCs w:val="20"/>
              </w:rPr>
            </w:pPr>
            <w:r w:rsidRPr="0056640B">
              <w:rPr>
                <w:rFonts w:ascii="Delius" w:hAnsi="Delius"/>
                <w:sz w:val="20"/>
                <w:szCs w:val="20"/>
              </w:rPr>
              <w:t>Recognise different fitness components that help maintain good health.</w:t>
            </w:r>
          </w:p>
        </w:tc>
        <w:tc>
          <w:tcPr>
            <w:tcW w:w="2117" w:type="dxa"/>
          </w:tcPr>
          <w:p w14:paraId="2B15C86D" w14:textId="77777777" w:rsidR="007A2BF9" w:rsidRDefault="0056640B" w:rsidP="007A2BF9">
            <w:pPr>
              <w:rPr>
                <w:rFonts w:ascii="Delius" w:hAnsi="Delius"/>
                <w:sz w:val="20"/>
                <w:szCs w:val="20"/>
              </w:rPr>
            </w:pPr>
            <w:r w:rsidRPr="0056640B">
              <w:rPr>
                <w:rFonts w:ascii="Delius" w:hAnsi="Delius"/>
                <w:sz w:val="20"/>
                <w:szCs w:val="20"/>
              </w:rPr>
              <w:t>To demonstrate with a partner how to solve trust challenges.</w:t>
            </w:r>
          </w:p>
          <w:p w14:paraId="25B828EA" w14:textId="77777777" w:rsidR="0056640B" w:rsidRDefault="0056640B" w:rsidP="007A2BF9">
            <w:pPr>
              <w:rPr>
                <w:rFonts w:ascii="Delius" w:hAnsi="Delius"/>
                <w:sz w:val="20"/>
                <w:szCs w:val="20"/>
              </w:rPr>
            </w:pPr>
            <w:r w:rsidRPr="0056640B">
              <w:rPr>
                <w:rFonts w:ascii="Delius" w:hAnsi="Delius"/>
                <w:sz w:val="20"/>
                <w:szCs w:val="20"/>
              </w:rPr>
              <w:t>Can work with others to complete a journey within the school grounds.</w:t>
            </w:r>
          </w:p>
          <w:p w14:paraId="61C804AB" w14:textId="1FB59347" w:rsidR="0056640B" w:rsidRPr="0056640B" w:rsidRDefault="0056640B" w:rsidP="0056640B">
            <w:pPr>
              <w:spacing w:after="0" w:line="240" w:lineRule="auto"/>
              <w:rPr>
                <w:rFonts w:ascii="Delius" w:hAnsi="Delius"/>
                <w:sz w:val="20"/>
                <w:szCs w:val="20"/>
              </w:rPr>
            </w:pPr>
            <w:r w:rsidRPr="0056640B">
              <w:rPr>
                <w:rFonts w:ascii="Delius" w:hAnsi="Delius"/>
                <w:sz w:val="20"/>
                <w:szCs w:val="20"/>
              </w:rPr>
              <w:t>To know how to use a control card.</w:t>
            </w:r>
          </w:p>
          <w:p w14:paraId="0A7EE423" w14:textId="77777777" w:rsidR="0056640B" w:rsidRDefault="0056640B" w:rsidP="0056640B">
            <w:pPr>
              <w:rPr>
                <w:rFonts w:ascii="Delius" w:hAnsi="Delius"/>
                <w:sz w:val="20"/>
                <w:szCs w:val="20"/>
              </w:rPr>
            </w:pPr>
            <w:r w:rsidRPr="0056640B">
              <w:rPr>
                <w:rFonts w:ascii="Delius" w:hAnsi="Delius"/>
                <w:sz w:val="20"/>
                <w:szCs w:val="20"/>
              </w:rPr>
              <w:t>To navigate safely to each control site.</w:t>
            </w:r>
          </w:p>
          <w:p w14:paraId="3D9801F1" w14:textId="141E3815" w:rsidR="0056640B" w:rsidRPr="0056640B" w:rsidRDefault="0056640B" w:rsidP="0056640B">
            <w:pPr>
              <w:spacing w:after="0" w:line="240" w:lineRule="auto"/>
              <w:rPr>
                <w:rFonts w:ascii="Delius" w:hAnsi="Delius"/>
                <w:sz w:val="20"/>
                <w:szCs w:val="20"/>
              </w:rPr>
            </w:pPr>
            <w:r w:rsidRPr="0056640B">
              <w:rPr>
                <w:rFonts w:ascii="Delius" w:hAnsi="Delius"/>
                <w:sz w:val="20"/>
                <w:szCs w:val="20"/>
              </w:rPr>
              <w:t>To show how to keep a map “set" or “orientated”.</w:t>
            </w:r>
          </w:p>
          <w:p w14:paraId="2D514806" w14:textId="77777777" w:rsidR="0056640B" w:rsidRDefault="0056640B" w:rsidP="0056640B">
            <w:pPr>
              <w:rPr>
                <w:rFonts w:ascii="Delius" w:hAnsi="Delius"/>
                <w:sz w:val="20"/>
                <w:szCs w:val="20"/>
              </w:rPr>
            </w:pPr>
            <w:r w:rsidRPr="0056640B">
              <w:rPr>
                <w:rFonts w:ascii="Delius" w:hAnsi="Delius"/>
                <w:sz w:val="20"/>
                <w:szCs w:val="20"/>
              </w:rPr>
              <w:t xml:space="preserve">To know some of the symbols on </w:t>
            </w:r>
            <w:proofErr w:type="gramStart"/>
            <w:r w:rsidRPr="0056640B">
              <w:rPr>
                <w:rFonts w:ascii="Delius" w:hAnsi="Delius"/>
                <w:sz w:val="20"/>
                <w:szCs w:val="20"/>
              </w:rPr>
              <w:t>a</w:t>
            </w:r>
            <w:proofErr w:type="gramEnd"/>
            <w:r w:rsidRPr="0056640B">
              <w:rPr>
                <w:rFonts w:ascii="Delius" w:hAnsi="Delius"/>
                <w:sz w:val="20"/>
                <w:szCs w:val="20"/>
              </w:rPr>
              <w:t xml:space="preserve"> orienteering map.</w:t>
            </w:r>
          </w:p>
          <w:p w14:paraId="48383CFB" w14:textId="77777777" w:rsidR="0056640B" w:rsidRDefault="0056640B" w:rsidP="0056640B">
            <w:pPr>
              <w:rPr>
                <w:rFonts w:ascii="Delius" w:hAnsi="Delius"/>
                <w:sz w:val="20"/>
                <w:szCs w:val="20"/>
              </w:rPr>
            </w:pPr>
          </w:p>
          <w:p w14:paraId="75DC3638" w14:textId="77777777" w:rsidR="0056640B" w:rsidRDefault="0056640B" w:rsidP="0056640B">
            <w:pPr>
              <w:rPr>
                <w:rFonts w:ascii="Delius" w:hAnsi="Delius"/>
                <w:sz w:val="20"/>
                <w:szCs w:val="20"/>
              </w:rPr>
            </w:pPr>
          </w:p>
          <w:p w14:paraId="07275F2A" w14:textId="77777777" w:rsidR="0056640B" w:rsidRDefault="0056640B" w:rsidP="0056640B">
            <w:pPr>
              <w:rPr>
                <w:rFonts w:ascii="Delius" w:hAnsi="Delius"/>
                <w:sz w:val="20"/>
                <w:szCs w:val="20"/>
              </w:rPr>
            </w:pPr>
          </w:p>
          <w:p w14:paraId="520983E4" w14:textId="77777777" w:rsidR="0056640B" w:rsidRDefault="0056640B" w:rsidP="0056640B">
            <w:pPr>
              <w:rPr>
                <w:rFonts w:ascii="Delius" w:hAnsi="Delius"/>
                <w:sz w:val="20"/>
                <w:szCs w:val="20"/>
              </w:rPr>
            </w:pPr>
          </w:p>
          <w:p w14:paraId="244F0648" w14:textId="77777777" w:rsidR="0056640B" w:rsidRDefault="0056640B" w:rsidP="0056640B">
            <w:pPr>
              <w:rPr>
                <w:rFonts w:ascii="Delius" w:hAnsi="Delius"/>
                <w:sz w:val="20"/>
                <w:szCs w:val="20"/>
              </w:rPr>
            </w:pPr>
          </w:p>
          <w:p w14:paraId="48441782" w14:textId="77777777" w:rsidR="0056640B" w:rsidRDefault="0056640B" w:rsidP="0056640B">
            <w:pPr>
              <w:rPr>
                <w:rFonts w:ascii="Delius" w:hAnsi="Delius"/>
                <w:sz w:val="20"/>
                <w:szCs w:val="20"/>
              </w:rPr>
            </w:pPr>
          </w:p>
          <w:p w14:paraId="6CCC3A22" w14:textId="77777777" w:rsidR="0056640B" w:rsidRDefault="0056640B" w:rsidP="0056640B">
            <w:pPr>
              <w:rPr>
                <w:rFonts w:ascii="Delius" w:hAnsi="Delius"/>
                <w:sz w:val="20"/>
                <w:szCs w:val="20"/>
              </w:rPr>
            </w:pPr>
          </w:p>
          <w:p w14:paraId="14D0109E" w14:textId="77777777" w:rsidR="0056640B" w:rsidRDefault="0056640B" w:rsidP="0056640B">
            <w:pPr>
              <w:rPr>
                <w:rFonts w:ascii="Delius" w:hAnsi="Delius"/>
                <w:sz w:val="20"/>
                <w:szCs w:val="20"/>
              </w:rPr>
            </w:pPr>
          </w:p>
          <w:p w14:paraId="434A3698" w14:textId="77777777" w:rsidR="0056640B" w:rsidRDefault="0056640B" w:rsidP="0056640B">
            <w:pPr>
              <w:rPr>
                <w:rFonts w:ascii="Delius" w:hAnsi="Delius"/>
                <w:sz w:val="20"/>
                <w:szCs w:val="20"/>
              </w:rPr>
            </w:pPr>
          </w:p>
          <w:p w14:paraId="2C141C96" w14:textId="77777777" w:rsidR="0056640B" w:rsidRDefault="0056640B" w:rsidP="0056640B">
            <w:pPr>
              <w:rPr>
                <w:rFonts w:ascii="Delius" w:hAnsi="Delius"/>
                <w:sz w:val="20"/>
                <w:szCs w:val="20"/>
              </w:rPr>
            </w:pPr>
          </w:p>
          <w:p w14:paraId="0AA133CD" w14:textId="77777777" w:rsidR="0056640B" w:rsidRDefault="0056640B" w:rsidP="0056640B">
            <w:pPr>
              <w:rPr>
                <w:rFonts w:ascii="Delius" w:hAnsi="Delius"/>
                <w:sz w:val="20"/>
                <w:szCs w:val="20"/>
              </w:rPr>
            </w:pPr>
          </w:p>
          <w:p w14:paraId="53A3EADD" w14:textId="77777777" w:rsidR="0056640B" w:rsidRDefault="0056640B" w:rsidP="0056640B">
            <w:pPr>
              <w:rPr>
                <w:rFonts w:ascii="Delius" w:hAnsi="Delius"/>
                <w:sz w:val="20"/>
                <w:szCs w:val="20"/>
              </w:rPr>
            </w:pPr>
          </w:p>
          <w:p w14:paraId="1370EAA5" w14:textId="77777777" w:rsidR="0056640B" w:rsidRDefault="0056640B" w:rsidP="0056640B">
            <w:pPr>
              <w:rPr>
                <w:rFonts w:ascii="Delius" w:hAnsi="Delius"/>
                <w:sz w:val="20"/>
                <w:szCs w:val="20"/>
              </w:rPr>
            </w:pPr>
          </w:p>
          <w:p w14:paraId="52CB5ECE" w14:textId="0B8F50DF" w:rsidR="0056640B" w:rsidRPr="003B2150" w:rsidRDefault="0056640B" w:rsidP="0056640B">
            <w:pPr>
              <w:rPr>
                <w:rFonts w:ascii="Delius" w:hAnsi="Delius"/>
                <w:sz w:val="20"/>
                <w:szCs w:val="20"/>
              </w:rPr>
            </w:pPr>
          </w:p>
        </w:tc>
        <w:tc>
          <w:tcPr>
            <w:tcW w:w="2117" w:type="dxa"/>
          </w:tcPr>
          <w:p w14:paraId="3EDD6694" w14:textId="77777777" w:rsidR="007A2BF9" w:rsidRDefault="009C5B6C" w:rsidP="006C482B">
            <w:pPr>
              <w:rPr>
                <w:rFonts w:ascii="Delius" w:hAnsi="Delius"/>
                <w:sz w:val="20"/>
                <w:szCs w:val="20"/>
              </w:rPr>
            </w:pPr>
            <w:r w:rsidRPr="009C5B6C">
              <w:rPr>
                <w:rFonts w:ascii="Delius" w:hAnsi="Delius"/>
                <w:sz w:val="20"/>
                <w:szCs w:val="20"/>
              </w:rPr>
              <w:t xml:space="preserve">To demonstrate throwing a ball at a target using a </w:t>
            </w:r>
            <w:proofErr w:type="gramStart"/>
            <w:r w:rsidRPr="009C5B6C">
              <w:rPr>
                <w:rFonts w:ascii="Delius" w:hAnsi="Delius"/>
                <w:sz w:val="20"/>
                <w:szCs w:val="20"/>
              </w:rPr>
              <w:t>one handed</w:t>
            </w:r>
            <w:proofErr w:type="gramEnd"/>
            <w:r w:rsidRPr="009C5B6C">
              <w:rPr>
                <w:rFonts w:ascii="Delius" w:hAnsi="Delius"/>
                <w:sz w:val="20"/>
                <w:szCs w:val="20"/>
              </w:rPr>
              <w:t xml:space="preserve"> pass.</w:t>
            </w:r>
          </w:p>
          <w:p w14:paraId="186194AD" w14:textId="77777777" w:rsidR="009C5B6C" w:rsidRDefault="009C5B6C" w:rsidP="006C482B">
            <w:pPr>
              <w:rPr>
                <w:rFonts w:ascii="Delius" w:hAnsi="Delius"/>
                <w:sz w:val="20"/>
                <w:szCs w:val="20"/>
              </w:rPr>
            </w:pPr>
            <w:r w:rsidRPr="009C5B6C">
              <w:rPr>
                <w:rFonts w:ascii="Delius" w:hAnsi="Delius"/>
                <w:sz w:val="20"/>
                <w:szCs w:val="20"/>
              </w:rPr>
              <w:t xml:space="preserve">To demonstrate throwing a ball at a target using a </w:t>
            </w:r>
            <w:proofErr w:type="gramStart"/>
            <w:r w:rsidRPr="009C5B6C">
              <w:rPr>
                <w:rFonts w:ascii="Delius" w:hAnsi="Delius"/>
                <w:sz w:val="20"/>
                <w:szCs w:val="20"/>
              </w:rPr>
              <w:t>one handed</w:t>
            </w:r>
            <w:proofErr w:type="gramEnd"/>
            <w:r w:rsidRPr="009C5B6C">
              <w:rPr>
                <w:rFonts w:ascii="Delius" w:hAnsi="Delius"/>
                <w:sz w:val="20"/>
                <w:szCs w:val="20"/>
              </w:rPr>
              <w:t xml:space="preserve"> pass.</w:t>
            </w:r>
          </w:p>
          <w:p w14:paraId="5AA3A8CF" w14:textId="77777777" w:rsidR="009C5B6C" w:rsidRDefault="009C5B6C" w:rsidP="006C482B">
            <w:pPr>
              <w:rPr>
                <w:rFonts w:ascii="Delius" w:hAnsi="Delius"/>
                <w:sz w:val="20"/>
                <w:szCs w:val="20"/>
              </w:rPr>
            </w:pPr>
            <w:r w:rsidRPr="009C5B6C">
              <w:rPr>
                <w:rFonts w:ascii="Delius" w:hAnsi="Delius"/>
                <w:sz w:val="20"/>
                <w:szCs w:val="20"/>
              </w:rPr>
              <w:t xml:space="preserve">To demonstrate throwing a ball at a target using a </w:t>
            </w:r>
            <w:proofErr w:type="gramStart"/>
            <w:r w:rsidRPr="009C5B6C">
              <w:rPr>
                <w:rFonts w:ascii="Delius" w:hAnsi="Delius"/>
                <w:sz w:val="20"/>
                <w:szCs w:val="20"/>
              </w:rPr>
              <w:t>one handed</w:t>
            </w:r>
            <w:proofErr w:type="gramEnd"/>
            <w:r w:rsidRPr="009C5B6C">
              <w:rPr>
                <w:rFonts w:ascii="Delius" w:hAnsi="Delius"/>
                <w:sz w:val="20"/>
                <w:szCs w:val="20"/>
              </w:rPr>
              <w:t xml:space="preserve"> throw with accuracy in a game situation.</w:t>
            </w:r>
          </w:p>
          <w:p w14:paraId="6B643E58" w14:textId="77777777" w:rsidR="009C5B6C" w:rsidRDefault="009C5B6C" w:rsidP="006C482B">
            <w:pPr>
              <w:rPr>
                <w:rFonts w:ascii="Delius" w:hAnsi="Delius"/>
                <w:sz w:val="20"/>
                <w:szCs w:val="20"/>
              </w:rPr>
            </w:pPr>
            <w:r w:rsidRPr="009C5B6C">
              <w:rPr>
                <w:rFonts w:ascii="Delius" w:hAnsi="Delius"/>
                <w:sz w:val="20"/>
                <w:szCs w:val="20"/>
              </w:rPr>
              <w:t xml:space="preserve">To demonstrate throwing a ball at a target using a </w:t>
            </w:r>
            <w:proofErr w:type="gramStart"/>
            <w:r w:rsidRPr="009C5B6C">
              <w:rPr>
                <w:rFonts w:ascii="Delius" w:hAnsi="Delius"/>
                <w:sz w:val="20"/>
                <w:szCs w:val="20"/>
              </w:rPr>
              <w:t>one handed</w:t>
            </w:r>
            <w:proofErr w:type="gramEnd"/>
            <w:r w:rsidRPr="009C5B6C">
              <w:rPr>
                <w:rFonts w:ascii="Delius" w:hAnsi="Delius"/>
                <w:sz w:val="20"/>
                <w:szCs w:val="20"/>
              </w:rPr>
              <w:t xml:space="preserve"> throw with accuracy in a game situation.</w:t>
            </w:r>
          </w:p>
          <w:p w14:paraId="5F00E50B" w14:textId="50A9A6D6" w:rsidR="009C5B6C" w:rsidRPr="003B2150" w:rsidRDefault="009C5B6C" w:rsidP="006C482B">
            <w:pPr>
              <w:rPr>
                <w:rFonts w:ascii="Delius" w:hAnsi="Delius"/>
                <w:sz w:val="20"/>
                <w:szCs w:val="20"/>
              </w:rPr>
            </w:pPr>
            <w:r w:rsidRPr="009C5B6C">
              <w:rPr>
                <w:rFonts w:ascii="Delius" w:hAnsi="Delius"/>
                <w:sz w:val="20"/>
                <w:szCs w:val="20"/>
              </w:rPr>
              <w:t xml:space="preserve">To demonstrate throwing a ball at a target using a </w:t>
            </w:r>
            <w:proofErr w:type="gramStart"/>
            <w:r w:rsidRPr="009C5B6C">
              <w:rPr>
                <w:rFonts w:ascii="Delius" w:hAnsi="Delius"/>
                <w:sz w:val="20"/>
                <w:szCs w:val="20"/>
              </w:rPr>
              <w:t>one handed</w:t>
            </w:r>
            <w:proofErr w:type="gramEnd"/>
            <w:r w:rsidRPr="009C5B6C">
              <w:rPr>
                <w:rFonts w:ascii="Delius" w:hAnsi="Delius"/>
                <w:sz w:val="20"/>
                <w:szCs w:val="20"/>
              </w:rPr>
              <w:t xml:space="preserve"> throw with accuracy in a game situation.</w:t>
            </w:r>
          </w:p>
        </w:tc>
      </w:tr>
      <w:tr w:rsidR="006C482B" w14:paraId="15EBAB90" w14:textId="77777777" w:rsidTr="00050851">
        <w:tc>
          <w:tcPr>
            <w:tcW w:w="2121" w:type="dxa"/>
          </w:tcPr>
          <w:p w14:paraId="335D446A" w14:textId="77777777" w:rsidR="006C482B" w:rsidRPr="00381143" w:rsidRDefault="006C482B" w:rsidP="006C482B">
            <w:pPr>
              <w:rPr>
                <w:rFonts w:ascii="Delius" w:hAnsi="Delius"/>
                <w:b/>
              </w:rPr>
            </w:pPr>
            <w:r w:rsidRPr="00381143">
              <w:rPr>
                <w:rFonts w:ascii="Delius" w:hAnsi="Delius"/>
                <w:b/>
              </w:rPr>
              <w:lastRenderedPageBreak/>
              <w:t>Lesson 2</w:t>
            </w:r>
          </w:p>
        </w:tc>
        <w:tc>
          <w:tcPr>
            <w:tcW w:w="2410" w:type="dxa"/>
          </w:tcPr>
          <w:p w14:paraId="1C165E37" w14:textId="36BCC734" w:rsidR="006C482B" w:rsidRPr="00D368BF" w:rsidRDefault="006C482B" w:rsidP="006C482B">
            <w:pPr>
              <w:jc w:val="center"/>
              <w:rPr>
                <w:rFonts w:ascii="Delius" w:hAnsi="Delius"/>
                <w:sz w:val="20"/>
                <w:szCs w:val="20"/>
              </w:rPr>
            </w:pPr>
            <w:r w:rsidRPr="00D368BF">
              <w:rPr>
                <w:rFonts w:ascii="Delius" w:hAnsi="Delius"/>
                <w:sz w:val="20"/>
                <w:szCs w:val="20"/>
              </w:rPr>
              <w:t>Tennis</w:t>
            </w:r>
          </w:p>
        </w:tc>
        <w:tc>
          <w:tcPr>
            <w:tcW w:w="2403" w:type="dxa"/>
          </w:tcPr>
          <w:p w14:paraId="2129374E" w14:textId="7140B32E" w:rsidR="006C482B" w:rsidRPr="00D368BF" w:rsidRDefault="006C482B" w:rsidP="006C482B">
            <w:pPr>
              <w:jc w:val="center"/>
              <w:rPr>
                <w:rFonts w:ascii="Delius" w:hAnsi="Delius"/>
                <w:sz w:val="20"/>
                <w:szCs w:val="20"/>
              </w:rPr>
            </w:pPr>
            <w:r w:rsidRPr="00D368BF">
              <w:rPr>
                <w:rFonts w:ascii="Delius" w:hAnsi="Delius"/>
                <w:sz w:val="20"/>
                <w:szCs w:val="20"/>
              </w:rPr>
              <w:t>Archery</w:t>
            </w:r>
          </w:p>
        </w:tc>
        <w:tc>
          <w:tcPr>
            <w:tcW w:w="2110" w:type="dxa"/>
          </w:tcPr>
          <w:p w14:paraId="453B5E36" w14:textId="3E15B8E0" w:rsidR="006C482B" w:rsidRPr="00D368BF" w:rsidRDefault="006C482B" w:rsidP="006C482B">
            <w:pPr>
              <w:jc w:val="center"/>
              <w:rPr>
                <w:rFonts w:ascii="Delius" w:hAnsi="Delius"/>
                <w:sz w:val="20"/>
                <w:szCs w:val="20"/>
              </w:rPr>
            </w:pPr>
            <w:r w:rsidRPr="00D368BF">
              <w:rPr>
                <w:rFonts w:ascii="Delius" w:hAnsi="Delius"/>
                <w:sz w:val="20"/>
                <w:szCs w:val="20"/>
              </w:rPr>
              <w:t>Multi Skills</w:t>
            </w:r>
          </w:p>
        </w:tc>
        <w:tc>
          <w:tcPr>
            <w:tcW w:w="2110" w:type="dxa"/>
          </w:tcPr>
          <w:p w14:paraId="119A2446" w14:textId="200AFE21" w:rsidR="006C482B" w:rsidRPr="00D368BF" w:rsidRDefault="006C482B" w:rsidP="006C482B">
            <w:pPr>
              <w:jc w:val="center"/>
              <w:rPr>
                <w:rFonts w:ascii="Delius" w:hAnsi="Delius"/>
                <w:sz w:val="20"/>
                <w:szCs w:val="20"/>
              </w:rPr>
            </w:pPr>
            <w:r w:rsidRPr="00D368BF">
              <w:rPr>
                <w:rFonts w:ascii="Delius" w:hAnsi="Delius"/>
                <w:sz w:val="20"/>
                <w:szCs w:val="20"/>
              </w:rPr>
              <w:t>Judo</w:t>
            </w:r>
          </w:p>
        </w:tc>
        <w:tc>
          <w:tcPr>
            <w:tcW w:w="2117" w:type="dxa"/>
          </w:tcPr>
          <w:p w14:paraId="616E3F0F" w14:textId="39C61857" w:rsidR="006C482B" w:rsidRPr="00D368BF" w:rsidRDefault="006C482B" w:rsidP="006C482B">
            <w:pPr>
              <w:jc w:val="center"/>
              <w:rPr>
                <w:rFonts w:ascii="Delius" w:hAnsi="Delius"/>
                <w:sz w:val="20"/>
                <w:szCs w:val="20"/>
              </w:rPr>
            </w:pPr>
            <w:r w:rsidRPr="00D368BF">
              <w:rPr>
                <w:rFonts w:ascii="Delius" w:hAnsi="Delius"/>
                <w:sz w:val="20"/>
                <w:szCs w:val="20"/>
              </w:rPr>
              <w:t>Tennis &amp; Archery</w:t>
            </w:r>
          </w:p>
        </w:tc>
        <w:tc>
          <w:tcPr>
            <w:tcW w:w="2117" w:type="dxa"/>
          </w:tcPr>
          <w:p w14:paraId="5D76140A" w14:textId="06004B5D" w:rsidR="006C482B" w:rsidRPr="00D368BF" w:rsidRDefault="006C482B" w:rsidP="006C482B">
            <w:pPr>
              <w:jc w:val="center"/>
              <w:rPr>
                <w:rFonts w:ascii="Delius" w:hAnsi="Delius"/>
                <w:sz w:val="20"/>
                <w:szCs w:val="20"/>
              </w:rPr>
            </w:pPr>
            <w:r w:rsidRPr="00D368BF">
              <w:rPr>
                <w:rFonts w:ascii="Delius" w:hAnsi="Delius"/>
                <w:sz w:val="20"/>
                <w:szCs w:val="20"/>
              </w:rPr>
              <w:t>Multi skills &amp; Judo</w:t>
            </w:r>
          </w:p>
        </w:tc>
      </w:tr>
      <w:tr w:rsidR="006C482B" w14:paraId="2AED7B4C" w14:textId="77777777" w:rsidTr="00050851">
        <w:tc>
          <w:tcPr>
            <w:tcW w:w="2121" w:type="dxa"/>
          </w:tcPr>
          <w:p w14:paraId="0D216452" w14:textId="77777777" w:rsidR="006C482B" w:rsidRPr="00381143" w:rsidRDefault="006C482B" w:rsidP="006C482B">
            <w:pPr>
              <w:rPr>
                <w:rFonts w:ascii="Delius" w:hAnsi="Delius"/>
                <w:b/>
              </w:rPr>
            </w:pPr>
            <w:r>
              <w:rPr>
                <w:rFonts w:ascii="Delius" w:hAnsi="Delius"/>
                <w:b/>
              </w:rPr>
              <w:t>Character Values</w:t>
            </w:r>
          </w:p>
        </w:tc>
        <w:tc>
          <w:tcPr>
            <w:tcW w:w="2410" w:type="dxa"/>
          </w:tcPr>
          <w:p w14:paraId="4232EB17" w14:textId="77777777" w:rsidR="006C482B" w:rsidRDefault="006C482B" w:rsidP="006C482B">
            <w:pPr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>Confidence,</w:t>
            </w:r>
          </w:p>
          <w:p w14:paraId="55124952" w14:textId="49D4E0E0" w:rsidR="006C482B" w:rsidRPr="00D368BF" w:rsidRDefault="006C482B" w:rsidP="006C482B">
            <w:pPr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>Self - assurance</w:t>
            </w:r>
          </w:p>
        </w:tc>
        <w:tc>
          <w:tcPr>
            <w:tcW w:w="2403" w:type="dxa"/>
          </w:tcPr>
          <w:p w14:paraId="7A1B00AC" w14:textId="77777777" w:rsidR="006C482B" w:rsidRDefault="006C482B" w:rsidP="006C482B">
            <w:pPr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>Concentration,</w:t>
            </w:r>
          </w:p>
          <w:p w14:paraId="3993BD16" w14:textId="66346E9F" w:rsidR="006C482B" w:rsidRPr="00D368BF" w:rsidRDefault="006C482B" w:rsidP="006C482B">
            <w:pPr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>confidence</w:t>
            </w:r>
          </w:p>
        </w:tc>
        <w:tc>
          <w:tcPr>
            <w:tcW w:w="2110" w:type="dxa"/>
          </w:tcPr>
          <w:p w14:paraId="73C9B6DA" w14:textId="6A7475D9" w:rsidR="006C482B" w:rsidRPr="00D368BF" w:rsidRDefault="006C482B" w:rsidP="006C482B">
            <w:pPr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>Communication, thinking</w:t>
            </w:r>
          </w:p>
        </w:tc>
        <w:tc>
          <w:tcPr>
            <w:tcW w:w="2110" w:type="dxa"/>
          </w:tcPr>
          <w:p w14:paraId="111B2A20" w14:textId="77777777" w:rsidR="006C482B" w:rsidRDefault="006C482B" w:rsidP="006C482B">
            <w:pPr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>Self – respect,</w:t>
            </w:r>
          </w:p>
          <w:p w14:paraId="1C78BC70" w14:textId="3AE5418C" w:rsidR="006C482B" w:rsidRPr="00D368BF" w:rsidRDefault="006C482B" w:rsidP="006C482B">
            <w:pPr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>trust</w:t>
            </w:r>
          </w:p>
        </w:tc>
        <w:tc>
          <w:tcPr>
            <w:tcW w:w="2117" w:type="dxa"/>
          </w:tcPr>
          <w:p w14:paraId="5EE1D640" w14:textId="77777777" w:rsidR="006C482B" w:rsidRPr="00D368BF" w:rsidRDefault="006C482B" w:rsidP="006C482B">
            <w:pPr>
              <w:rPr>
                <w:rFonts w:ascii="Delius" w:hAnsi="Delius"/>
                <w:sz w:val="20"/>
                <w:szCs w:val="20"/>
              </w:rPr>
            </w:pPr>
          </w:p>
        </w:tc>
        <w:tc>
          <w:tcPr>
            <w:tcW w:w="2117" w:type="dxa"/>
          </w:tcPr>
          <w:p w14:paraId="18E52C9E" w14:textId="77777777" w:rsidR="006C482B" w:rsidRPr="00D368BF" w:rsidRDefault="006C482B" w:rsidP="006C482B">
            <w:pPr>
              <w:rPr>
                <w:rFonts w:ascii="Delius" w:hAnsi="Delius"/>
                <w:sz w:val="20"/>
                <w:szCs w:val="20"/>
              </w:rPr>
            </w:pPr>
          </w:p>
        </w:tc>
      </w:tr>
      <w:tr w:rsidR="006C482B" w14:paraId="0949E221" w14:textId="77777777" w:rsidTr="00050851">
        <w:tc>
          <w:tcPr>
            <w:tcW w:w="2121" w:type="dxa"/>
          </w:tcPr>
          <w:p w14:paraId="739FDA8A" w14:textId="77777777" w:rsidR="006C482B" w:rsidRPr="00381143" w:rsidRDefault="006C482B" w:rsidP="006C482B">
            <w:pPr>
              <w:rPr>
                <w:rFonts w:ascii="Delius" w:hAnsi="Delius"/>
                <w:b/>
              </w:rPr>
            </w:pPr>
            <w:r>
              <w:rPr>
                <w:rFonts w:ascii="Delius" w:hAnsi="Delius"/>
                <w:b/>
              </w:rPr>
              <w:t>Aims Of Unit</w:t>
            </w:r>
          </w:p>
        </w:tc>
        <w:tc>
          <w:tcPr>
            <w:tcW w:w="2410" w:type="dxa"/>
          </w:tcPr>
          <w:p w14:paraId="6F44C2AD" w14:textId="77777777" w:rsidR="006C482B" w:rsidRDefault="006C482B" w:rsidP="006C482B">
            <w:pPr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>H</w:t>
            </w:r>
            <w:r w:rsidRPr="00D368BF">
              <w:rPr>
                <w:rFonts w:ascii="Delius" w:hAnsi="Delius"/>
                <w:sz w:val="20"/>
                <w:szCs w:val="20"/>
              </w:rPr>
              <w:t>elp children develop coordination, speed, agility, leg strength, and flexibility</w:t>
            </w:r>
            <w:r>
              <w:rPr>
                <w:rFonts w:ascii="Delius" w:hAnsi="Delius"/>
                <w:sz w:val="20"/>
                <w:szCs w:val="20"/>
              </w:rPr>
              <w:t>.</w:t>
            </w:r>
          </w:p>
          <w:p w14:paraId="3BED4EB3" w14:textId="77777777" w:rsidR="006C482B" w:rsidRPr="00D368BF" w:rsidRDefault="006C482B" w:rsidP="006C482B">
            <w:pPr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>I</w:t>
            </w:r>
            <w:r w:rsidRPr="00D368BF">
              <w:rPr>
                <w:rFonts w:ascii="Delius" w:hAnsi="Delius"/>
                <w:sz w:val="20"/>
                <w:szCs w:val="20"/>
              </w:rPr>
              <w:t>mprove a child’s bone strength, muscle growth and bone density</w:t>
            </w:r>
            <w:r>
              <w:rPr>
                <w:rFonts w:ascii="Delius" w:hAnsi="Delius"/>
                <w:sz w:val="20"/>
                <w:szCs w:val="20"/>
              </w:rPr>
              <w:t>.</w:t>
            </w:r>
          </w:p>
          <w:p w14:paraId="19F0F994" w14:textId="77777777" w:rsidR="006C482B" w:rsidRPr="00D368BF" w:rsidRDefault="006C482B" w:rsidP="006C482B">
            <w:pPr>
              <w:rPr>
                <w:rFonts w:ascii="Delius" w:hAnsi="Delius"/>
                <w:sz w:val="20"/>
                <w:szCs w:val="20"/>
              </w:rPr>
            </w:pPr>
            <w:r w:rsidRPr="00D368BF">
              <w:rPr>
                <w:rFonts w:ascii="Delius" w:hAnsi="Delius"/>
                <w:sz w:val="20"/>
                <w:szCs w:val="20"/>
              </w:rPr>
              <w:t>Children who play sports tend to have stronger immune systems</w:t>
            </w:r>
            <w:r>
              <w:rPr>
                <w:rFonts w:ascii="Delius" w:hAnsi="Delius"/>
                <w:sz w:val="20"/>
                <w:szCs w:val="20"/>
              </w:rPr>
              <w:t>.</w:t>
            </w:r>
          </w:p>
          <w:p w14:paraId="4CA3605B" w14:textId="77777777" w:rsidR="006C482B" w:rsidRPr="00D368BF" w:rsidRDefault="006C482B" w:rsidP="006C482B">
            <w:pPr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>H</w:t>
            </w:r>
            <w:r w:rsidRPr="00D368BF">
              <w:rPr>
                <w:rFonts w:ascii="Delius" w:hAnsi="Delius"/>
                <w:sz w:val="20"/>
                <w:szCs w:val="20"/>
              </w:rPr>
              <w:t>elp children master other activities off the court by improving physical strength, flexibility, balance, and fine motor-skills</w:t>
            </w:r>
            <w:r>
              <w:rPr>
                <w:rFonts w:ascii="Delius" w:hAnsi="Delius"/>
                <w:sz w:val="20"/>
                <w:szCs w:val="20"/>
              </w:rPr>
              <w:t>.</w:t>
            </w:r>
          </w:p>
          <w:p w14:paraId="32B468BD" w14:textId="77777777" w:rsidR="006C482B" w:rsidRPr="00D368BF" w:rsidRDefault="006C482B" w:rsidP="006C482B">
            <w:pPr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>T</w:t>
            </w:r>
            <w:r w:rsidRPr="00D368BF">
              <w:rPr>
                <w:rFonts w:ascii="Delius" w:hAnsi="Delius"/>
                <w:sz w:val="20"/>
                <w:szCs w:val="20"/>
              </w:rPr>
              <w:t>each children discipline, problem solving skills, good sportsmanship, and ethics</w:t>
            </w:r>
            <w:r>
              <w:rPr>
                <w:rFonts w:ascii="Delius" w:hAnsi="Delius"/>
                <w:sz w:val="20"/>
                <w:szCs w:val="20"/>
              </w:rPr>
              <w:t>.</w:t>
            </w:r>
          </w:p>
          <w:p w14:paraId="568FC85B" w14:textId="4E22E0CB" w:rsidR="006C482B" w:rsidRPr="00D368BF" w:rsidRDefault="006C482B" w:rsidP="006C482B">
            <w:pPr>
              <w:rPr>
                <w:rFonts w:ascii="Delius" w:hAnsi="Delius"/>
                <w:sz w:val="20"/>
                <w:szCs w:val="20"/>
              </w:rPr>
            </w:pPr>
            <w:r w:rsidRPr="00D368BF">
              <w:rPr>
                <w:rFonts w:ascii="Delius" w:hAnsi="Delius"/>
                <w:sz w:val="20"/>
                <w:szCs w:val="20"/>
              </w:rPr>
              <w:t>Tennis fosters social skills and teaches children about the importance of teamwork and communication</w:t>
            </w:r>
            <w:r>
              <w:rPr>
                <w:rFonts w:ascii="Delius" w:hAnsi="Delius"/>
                <w:sz w:val="20"/>
                <w:szCs w:val="20"/>
              </w:rPr>
              <w:t>.</w:t>
            </w:r>
          </w:p>
        </w:tc>
        <w:tc>
          <w:tcPr>
            <w:tcW w:w="2403" w:type="dxa"/>
          </w:tcPr>
          <w:p w14:paraId="2B16A630" w14:textId="35984817" w:rsidR="006C482B" w:rsidRDefault="007A2BF9" w:rsidP="006C482B">
            <w:pPr>
              <w:rPr>
                <w:rFonts w:ascii="Delius" w:hAnsi="Delius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9B96EA8" wp14:editId="0C5023BA">
                  <wp:simplePos x="0" y="0"/>
                  <wp:positionH relativeFrom="margin">
                    <wp:posOffset>-763905</wp:posOffset>
                  </wp:positionH>
                  <wp:positionV relativeFrom="page">
                    <wp:posOffset>-657860</wp:posOffset>
                  </wp:positionV>
                  <wp:extent cx="5730875" cy="5730875"/>
                  <wp:effectExtent l="0" t="0" r="0" b="0"/>
                  <wp:wrapNone/>
                  <wp:docPr id="17078410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0875" cy="5730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482B" w:rsidRPr="00996637">
              <w:rPr>
                <w:rFonts w:ascii="Delius" w:hAnsi="Delius"/>
                <w:sz w:val="20"/>
                <w:szCs w:val="20"/>
              </w:rPr>
              <w:t xml:space="preserve">Follow basic safety procedures involved in handling and using archery equipment. Demonstrate proper shooting stance, nocking, aiming, and arrow release techniques. </w:t>
            </w:r>
          </w:p>
          <w:p w14:paraId="65063E5F" w14:textId="1EF23C22" w:rsidR="006C482B" w:rsidRPr="00D368BF" w:rsidRDefault="006C482B" w:rsidP="006C482B">
            <w:pPr>
              <w:rPr>
                <w:rFonts w:ascii="Delius" w:hAnsi="Delius"/>
                <w:sz w:val="20"/>
                <w:szCs w:val="20"/>
              </w:rPr>
            </w:pPr>
            <w:r w:rsidRPr="00996637">
              <w:rPr>
                <w:rFonts w:ascii="Delius" w:hAnsi="Delius"/>
                <w:sz w:val="20"/>
                <w:szCs w:val="20"/>
              </w:rPr>
              <w:t>Develop the basic skills necessary to enjoy archery as a sport.</w:t>
            </w:r>
          </w:p>
        </w:tc>
        <w:tc>
          <w:tcPr>
            <w:tcW w:w="2110" w:type="dxa"/>
          </w:tcPr>
          <w:p w14:paraId="4DF99CC6" w14:textId="2D00F5CA" w:rsidR="006C482B" w:rsidRPr="00210661" w:rsidRDefault="006C482B" w:rsidP="006C482B">
            <w:pPr>
              <w:rPr>
                <w:rFonts w:ascii="Delius" w:hAnsi="Delius"/>
                <w:sz w:val="20"/>
                <w:szCs w:val="20"/>
              </w:rPr>
            </w:pPr>
            <w:r w:rsidRPr="00210661">
              <w:rPr>
                <w:rFonts w:ascii="Delius" w:hAnsi="Delius"/>
                <w:sz w:val="20"/>
                <w:szCs w:val="20"/>
              </w:rPr>
              <w:t>catching</w:t>
            </w:r>
          </w:p>
          <w:p w14:paraId="7C002926" w14:textId="77777777" w:rsidR="006C482B" w:rsidRPr="00210661" w:rsidRDefault="006C482B" w:rsidP="006C482B">
            <w:pPr>
              <w:rPr>
                <w:rFonts w:ascii="Delius" w:hAnsi="Delius"/>
                <w:sz w:val="20"/>
                <w:szCs w:val="20"/>
              </w:rPr>
            </w:pPr>
            <w:r w:rsidRPr="00210661">
              <w:rPr>
                <w:rFonts w:ascii="Delius" w:hAnsi="Delius"/>
                <w:sz w:val="20"/>
                <w:szCs w:val="20"/>
              </w:rPr>
              <w:t>throwing</w:t>
            </w:r>
          </w:p>
          <w:p w14:paraId="2D37931D" w14:textId="77777777" w:rsidR="006C482B" w:rsidRPr="00210661" w:rsidRDefault="006C482B" w:rsidP="006C482B">
            <w:pPr>
              <w:rPr>
                <w:rFonts w:ascii="Delius" w:hAnsi="Delius"/>
                <w:sz w:val="20"/>
                <w:szCs w:val="20"/>
              </w:rPr>
            </w:pPr>
            <w:r w:rsidRPr="00210661">
              <w:rPr>
                <w:rFonts w:ascii="Delius" w:hAnsi="Delius"/>
                <w:sz w:val="20"/>
                <w:szCs w:val="20"/>
              </w:rPr>
              <w:t>travelling</w:t>
            </w:r>
          </w:p>
          <w:p w14:paraId="48138033" w14:textId="77777777" w:rsidR="006C482B" w:rsidRDefault="006C482B" w:rsidP="006C482B">
            <w:pPr>
              <w:rPr>
                <w:rFonts w:ascii="Delius" w:hAnsi="Delius"/>
                <w:sz w:val="20"/>
                <w:szCs w:val="20"/>
              </w:rPr>
            </w:pPr>
            <w:r w:rsidRPr="00210661">
              <w:rPr>
                <w:rFonts w:ascii="Delius" w:hAnsi="Delius"/>
                <w:sz w:val="20"/>
                <w:szCs w:val="20"/>
              </w:rPr>
              <w:t>stability</w:t>
            </w:r>
          </w:p>
          <w:p w14:paraId="2F29F500" w14:textId="705D88EB" w:rsidR="006C482B" w:rsidRDefault="006C482B" w:rsidP="006C482B">
            <w:pPr>
              <w:rPr>
                <w:rFonts w:ascii="Delius" w:hAnsi="Delius"/>
                <w:sz w:val="20"/>
                <w:szCs w:val="20"/>
              </w:rPr>
            </w:pPr>
            <w:r w:rsidRPr="00210661">
              <w:rPr>
                <w:rFonts w:ascii="Delius" w:hAnsi="Delius"/>
                <w:sz w:val="20"/>
                <w:szCs w:val="20"/>
              </w:rPr>
              <w:t xml:space="preserve">recap how to hold each </w:t>
            </w:r>
            <w:r>
              <w:rPr>
                <w:rFonts w:ascii="Delius" w:hAnsi="Delius"/>
                <w:sz w:val="20"/>
                <w:szCs w:val="20"/>
              </w:rPr>
              <w:t xml:space="preserve">bat </w:t>
            </w:r>
            <w:r w:rsidRPr="00210661">
              <w:rPr>
                <w:rFonts w:ascii="Delius" w:hAnsi="Delius"/>
                <w:sz w:val="20"/>
                <w:szCs w:val="20"/>
              </w:rPr>
              <w:t xml:space="preserve">correctly and will develop their striking skills from hitting a stationary ball to one that has been thrown or rolled by a partner. </w:t>
            </w:r>
            <w:r>
              <w:rPr>
                <w:rFonts w:ascii="Delius" w:hAnsi="Delius"/>
                <w:sz w:val="20"/>
                <w:szCs w:val="20"/>
              </w:rPr>
              <w:t>Learn</w:t>
            </w:r>
            <w:r w:rsidRPr="00210661">
              <w:rPr>
                <w:rFonts w:ascii="Delius" w:hAnsi="Delius"/>
                <w:sz w:val="20"/>
                <w:szCs w:val="20"/>
              </w:rPr>
              <w:t xml:space="preserve"> how to use simple tactics in tennis and cricket and provides opportunities for them to try these in small-sided games.</w:t>
            </w:r>
          </w:p>
          <w:p w14:paraId="3B93B142" w14:textId="07BCF7B1" w:rsidR="006C482B" w:rsidRPr="00D368BF" w:rsidRDefault="006C482B" w:rsidP="006C482B">
            <w:pPr>
              <w:rPr>
                <w:rFonts w:ascii="Delius" w:hAnsi="Delius"/>
                <w:sz w:val="20"/>
                <w:szCs w:val="20"/>
              </w:rPr>
            </w:pPr>
            <w:r w:rsidRPr="00210661">
              <w:rPr>
                <w:rFonts w:ascii="Delius" w:hAnsi="Delius"/>
                <w:sz w:val="20"/>
                <w:szCs w:val="20"/>
              </w:rPr>
              <w:t>move at different speeds, along different pathways, jump a height, jump in different ways or perform a jumping sequence.</w:t>
            </w:r>
          </w:p>
        </w:tc>
        <w:tc>
          <w:tcPr>
            <w:tcW w:w="2110" w:type="dxa"/>
          </w:tcPr>
          <w:p w14:paraId="2458F659" w14:textId="68382877" w:rsidR="006C482B" w:rsidRDefault="006C482B" w:rsidP="006C482B">
            <w:pPr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>To demonstrate I</w:t>
            </w:r>
            <w:r w:rsidRPr="00210661">
              <w:rPr>
                <w:rFonts w:ascii="Delius" w:hAnsi="Delius"/>
                <w:sz w:val="20"/>
                <w:szCs w:val="20"/>
              </w:rPr>
              <w:t>mproves children’s focus, develops positive attitudes about sports in general, and increases self-esteem, self-discipline, self-respect, and courtesy toward others.</w:t>
            </w:r>
          </w:p>
          <w:p w14:paraId="03EF7A18" w14:textId="0B5FF5C9" w:rsidR="006C482B" w:rsidRDefault="006C482B" w:rsidP="006C482B">
            <w:pPr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 xml:space="preserve">Demonstrate </w:t>
            </w:r>
            <w:r w:rsidRPr="00210661">
              <w:rPr>
                <w:rFonts w:ascii="Delius" w:hAnsi="Delius"/>
                <w:sz w:val="20"/>
                <w:szCs w:val="20"/>
              </w:rPr>
              <w:t>healthy and strong muscles early on, improv</w:t>
            </w:r>
            <w:r>
              <w:rPr>
                <w:rFonts w:ascii="Delius" w:hAnsi="Delius"/>
                <w:sz w:val="20"/>
                <w:szCs w:val="20"/>
              </w:rPr>
              <w:t xml:space="preserve">ing </w:t>
            </w:r>
            <w:r w:rsidRPr="00210661">
              <w:rPr>
                <w:rFonts w:ascii="Delius" w:hAnsi="Delius"/>
                <w:sz w:val="20"/>
                <w:szCs w:val="20"/>
              </w:rPr>
              <w:t>their cardio</w:t>
            </w:r>
            <w:r>
              <w:rPr>
                <w:rFonts w:ascii="Delius" w:hAnsi="Delius"/>
                <w:sz w:val="20"/>
                <w:szCs w:val="20"/>
              </w:rPr>
              <w:t>.</w:t>
            </w:r>
          </w:p>
          <w:p w14:paraId="2C03F649" w14:textId="152BA252" w:rsidR="006C482B" w:rsidRPr="00D368BF" w:rsidRDefault="006C482B" w:rsidP="006C482B">
            <w:pPr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>Increase a child’s concentration.</w:t>
            </w:r>
          </w:p>
        </w:tc>
        <w:tc>
          <w:tcPr>
            <w:tcW w:w="2117" w:type="dxa"/>
          </w:tcPr>
          <w:p w14:paraId="2F0C2909" w14:textId="5AEB308D" w:rsidR="006C482B" w:rsidRPr="00D368BF" w:rsidRDefault="006C482B" w:rsidP="006C482B">
            <w:pPr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>Revisit and consolidate previous knowledge and skills.</w:t>
            </w:r>
          </w:p>
        </w:tc>
        <w:tc>
          <w:tcPr>
            <w:tcW w:w="2117" w:type="dxa"/>
          </w:tcPr>
          <w:p w14:paraId="008F01EF" w14:textId="748E5A61" w:rsidR="006C482B" w:rsidRPr="00D368BF" w:rsidRDefault="006C482B" w:rsidP="006C482B">
            <w:pPr>
              <w:rPr>
                <w:rFonts w:ascii="Delius" w:hAnsi="Delius"/>
                <w:sz w:val="20"/>
                <w:szCs w:val="20"/>
              </w:rPr>
            </w:pPr>
            <w:r>
              <w:rPr>
                <w:rFonts w:ascii="Delius" w:hAnsi="Delius"/>
                <w:sz w:val="20"/>
                <w:szCs w:val="20"/>
              </w:rPr>
              <w:t>Revisit and consolidate previous knowledge and skills.</w:t>
            </w:r>
          </w:p>
        </w:tc>
      </w:tr>
    </w:tbl>
    <w:p w14:paraId="7274B738" w14:textId="16A037C0" w:rsidR="00BA0D49" w:rsidRDefault="008D6C68" w:rsidP="008D6C68">
      <w:pPr>
        <w:jc w:val="center"/>
      </w:pPr>
      <w:r>
        <w:t>.</w:t>
      </w:r>
      <w:r w:rsidR="007A2BF9" w:rsidRPr="007A2BF9">
        <w:rPr>
          <w:noProof/>
        </w:rPr>
        <w:t xml:space="preserve"> </w:t>
      </w:r>
    </w:p>
    <w:sectPr w:rsidR="00BA0D49" w:rsidSect="003811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utura Bk">
    <w:panose1 w:val="020B0502020204020303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lius">
    <w:panose1 w:val="02000603000000000000"/>
    <w:charset w:val="00"/>
    <w:family w:val="auto"/>
    <w:pitch w:val="variable"/>
    <w:sig w:usb0="0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94D"/>
    <w:rsid w:val="00035DE2"/>
    <w:rsid w:val="00050851"/>
    <w:rsid w:val="00055A96"/>
    <w:rsid w:val="00077591"/>
    <w:rsid w:val="00084D10"/>
    <w:rsid w:val="000860B8"/>
    <w:rsid w:val="00093C12"/>
    <w:rsid w:val="001078B6"/>
    <w:rsid w:val="00176732"/>
    <w:rsid w:val="001A4CD0"/>
    <w:rsid w:val="00210661"/>
    <w:rsid w:val="002A0DD5"/>
    <w:rsid w:val="00381143"/>
    <w:rsid w:val="003A61FE"/>
    <w:rsid w:val="003B2150"/>
    <w:rsid w:val="00500381"/>
    <w:rsid w:val="005177BA"/>
    <w:rsid w:val="00536EAA"/>
    <w:rsid w:val="0056640B"/>
    <w:rsid w:val="005A3F26"/>
    <w:rsid w:val="006C482B"/>
    <w:rsid w:val="00710374"/>
    <w:rsid w:val="0076467E"/>
    <w:rsid w:val="00782184"/>
    <w:rsid w:val="007A2BF9"/>
    <w:rsid w:val="007B011C"/>
    <w:rsid w:val="007B6FFD"/>
    <w:rsid w:val="0086740B"/>
    <w:rsid w:val="008D6C68"/>
    <w:rsid w:val="00996637"/>
    <w:rsid w:val="009A6DC5"/>
    <w:rsid w:val="009C5B6C"/>
    <w:rsid w:val="009D7169"/>
    <w:rsid w:val="00A73FD9"/>
    <w:rsid w:val="00AA24FA"/>
    <w:rsid w:val="00B114B8"/>
    <w:rsid w:val="00B12700"/>
    <w:rsid w:val="00BE794D"/>
    <w:rsid w:val="00C81FFD"/>
    <w:rsid w:val="00D368BF"/>
    <w:rsid w:val="00D71FEE"/>
    <w:rsid w:val="00E106B3"/>
    <w:rsid w:val="00E1184C"/>
    <w:rsid w:val="00E5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65855"/>
  <w15:chartTrackingRefBased/>
  <w15:docId w15:val="{61ED585E-4498-4D76-9BFD-AB498DA4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utura Bk" w:eastAsiaTheme="minorHAnsi" w:hAnsi="Futura Bk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1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D6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EDU-PRD-SCCM1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 Markham</dc:creator>
  <cp:keywords/>
  <dc:description/>
  <cp:lastModifiedBy>Lisa Dewhurst</cp:lastModifiedBy>
  <cp:revision>3</cp:revision>
  <cp:lastPrinted>2023-07-18T11:22:00Z</cp:lastPrinted>
  <dcterms:created xsi:type="dcterms:W3CDTF">2023-07-18T12:34:00Z</dcterms:created>
  <dcterms:modified xsi:type="dcterms:W3CDTF">2023-07-18T13:37:00Z</dcterms:modified>
</cp:coreProperties>
</file>